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086A" w14:textId="363F3D95" w:rsidR="00FB40A7" w:rsidRPr="00ED1483" w:rsidRDefault="00FB40A7" w:rsidP="00A65C5B">
      <w:pPr>
        <w:ind w:left="6096"/>
        <w:jc w:val="both"/>
        <w:rPr>
          <w:rFonts w:ascii="Trebuchet MS" w:hAnsi="Trebuchet MS"/>
          <w:sz w:val="20"/>
          <w:szCs w:val="20"/>
        </w:rPr>
      </w:pPr>
      <w:r w:rsidRPr="006E3ACE">
        <w:rPr>
          <w:rFonts w:ascii="Trebuchet MS" w:hAnsi="Trebuchet MS"/>
          <w:sz w:val="20"/>
          <w:szCs w:val="20"/>
        </w:rPr>
        <w:t xml:space="preserve">Załącznik </w:t>
      </w:r>
      <w:r w:rsidRPr="006E3ACE">
        <w:rPr>
          <w:rFonts w:ascii="Trebuchet MS" w:hAnsi="Trebuchet MS"/>
          <w:sz w:val="20"/>
          <w:szCs w:val="20"/>
        </w:rPr>
        <w:br/>
        <w:t>do Zarządzenia Nr …………………</w:t>
      </w:r>
      <w:r w:rsidR="00A65C5B">
        <w:rPr>
          <w:rFonts w:ascii="Trebuchet MS" w:hAnsi="Trebuchet MS"/>
          <w:sz w:val="20"/>
          <w:szCs w:val="20"/>
        </w:rPr>
        <w:t>.</w:t>
      </w:r>
      <w:r w:rsidRPr="006E3ACE">
        <w:rPr>
          <w:rFonts w:ascii="Trebuchet MS" w:hAnsi="Trebuchet MS"/>
          <w:sz w:val="20"/>
          <w:szCs w:val="20"/>
        </w:rPr>
        <w:br/>
        <w:t>Prezydenta Miasta Słupska</w:t>
      </w:r>
      <w:r w:rsidRPr="006E3ACE">
        <w:rPr>
          <w:rFonts w:ascii="Trebuchet MS" w:hAnsi="Trebuchet MS"/>
          <w:sz w:val="20"/>
          <w:szCs w:val="20"/>
        </w:rPr>
        <w:br/>
        <w:t>z dnia ………………………………</w:t>
      </w:r>
      <w:r w:rsidR="00A65C5B">
        <w:rPr>
          <w:rFonts w:ascii="Trebuchet MS" w:hAnsi="Trebuchet MS"/>
          <w:sz w:val="20"/>
          <w:szCs w:val="20"/>
        </w:rPr>
        <w:t>…………</w:t>
      </w:r>
    </w:p>
    <w:p w14:paraId="3868CFC6" w14:textId="65932EA3" w:rsidR="00FB40A7" w:rsidRPr="006E3ACE" w:rsidRDefault="00FB40A7" w:rsidP="00FB40A7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6E3ACE">
        <w:rPr>
          <w:rFonts w:ascii="Trebuchet MS" w:hAnsi="Trebuchet MS"/>
          <w:b/>
          <w:bCs/>
          <w:sz w:val="20"/>
          <w:szCs w:val="20"/>
        </w:rPr>
        <w:t xml:space="preserve">Regulamin naboru wniosków do Programu „Nasza wspólna przestrzeń – program na rzecz </w:t>
      </w:r>
      <w:r w:rsidR="009110C2">
        <w:rPr>
          <w:rFonts w:ascii="Trebuchet MS" w:hAnsi="Trebuchet MS"/>
          <w:b/>
          <w:bCs/>
          <w:sz w:val="20"/>
          <w:szCs w:val="20"/>
        </w:rPr>
        <w:t xml:space="preserve">rozwoju </w:t>
      </w:r>
      <w:r w:rsidRPr="006E3ACE">
        <w:rPr>
          <w:rFonts w:ascii="Trebuchet MS" w:hAnsi="Trebuchet MS"/>
          <w:b/>
          <w:bCs/>
          <w:sz w:val="20"/>
          <w:szCs w:val="20"/>
        </w:rPr>
        <w:t>infrastruktury czasu wolnego na terenie Miasta Słupska”</w:t>
      </w:r>
    </w:p>
    <w:p w14:paraId="2662E672" w14:textId="375C80BA" w:rsidR="00E27A34" w:rsidRPr="006E3ACE" w:rsidRDefault="00FB40A7" w:rsidP="00FB40A7">
      <w:pPr>
        <w:jc w:val="center"/>
        <w:rPr>
          <w:rFonts w:ascii="Trebuchet MS" w:hAnsi="Trebuchet MS"/>
          <w:sz w:val="20"/>
          <w:szCs w:val="20"/>
        </w:rPr>
      </w:pPr>
      <w:r w:rsidRPr="006E3ACE">
        <w:rPr>
          <w:rFonts w:ascii="Trebuchet MS" w:hAnsi="Trebuchet MS"/>
          <w:b/>
          <w:bCs/>
          <w:sz w:val="20"/>
          <w:szCs w:val="20"/>
        </w:rPr>
        <w:t>Rozdział 1</w:t>
      </w:r>
      <w:r w:rsidRPr="006E3ACE">
        <w:rPr>
          <w:rFonts w:ascii="Trebuchet MS" w:hAnsi="Trebuchet MS"/>
          <w:sz w:val="20"/>
          <w:szCs w:val="20"/>
        </w:rPr>
        <w:br/>
        <w:t>Wprowadzenie</w:t>
      </w:r>
    </w:p>
    <w:p w14:paraId="72C3257A" w14:textId="43C16171" w:rsidR="00FB40A7" w:rsidRPr="009110C2" w:rsidRDefault="00FB40A7" w:rsidP="008A0F7D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110C2">
        <w:rPr>
          <w:rFonts w:ascii="Trebuchet MS" w:hAnsi="Trebuchet MS"/>
          <w:b/>
          <w:bCs/>
          <w:sz w:val="20"/>
          <w:szCs w:val="20"/>
        </w:rPr>
        <w:t>„Nasza wspólna przestrzeń – program na rzecz</w:t>
      </w:r>
      <w:r w:rsidR="009110C2" w:rsidRPr="009110C2">
        <w:rPr>
          <w:rFonts w:ascii="Trebuchet MS" w:hAnsi="Trebuchet MS"/>
          <w:b/>
          <w:bCs/>
          <w:sz w:val="20"/>
          <w:szCs w:val="20"/>
        </w:rPr>
        <w:t xml:space="preserve"> rozwoju</w:t>
      </w:r>
      <w:r w:rsidRPr="009110C2">
        <w:rPr>
          <w:rFonts w:ascii="Trebuchet MS" w:hAnsi="Trebuchet MS"/>
          <w:b/>
          <w:bCs/>
          <w:sz w:val="20"/>
          <w:szCs w:val="20"/>
        </w:rPr>
        <w:t xml:space="preserve"> infrastruktury czasu wolnego na</w:t>
      </w:r>
      <w:r w:rsidR="009110C2" w:rsidRPr="009110C2">
        <w:rPr>
          <w:rFonts w:ascii="Trebuchet MS" w:hAnsi="Trebuchet MS"/>
          <w:b/>
          <w:bCs/>
          <w:sz w:val="20"/>
          <w:szCs w:val="20"/>
        </w:rPr>
        <w:t> </w:t>
      </w:r>
      <w:r w:rsidRPr="009110C2">
        <w:rPr>
          <w:rFonts w:ascii="Trebuchet MS" w:hAnsi="Trebuchet MS"/>
          <w:b/>
          <w:bCs/>
          <w:sz w:val="20"/>
          <w:szCs w:val="20"/>
        </w:rPr>
        <w:t>terenie Miasta Słupska”</w:t>
      </w:r>
      <w:r w:rsidRPr="009110C2">
        <w:rPr>
          <w:rFonts w:ascii="Trebuchet MS" w:hAnsi="Trebuchet MS"/>
          <w:sz w:val="20"/>
          <w:szCs w:val="20"/>
        </w:rPr>
        <w:t xml:space="preserve"> (zwany dalej „Programem”) realizowany </w:t>
      </w:r>
      <w:r w:rsidR="00FE0448" w:rsidRPr="009110C2">
        <w:rPr>
          <w:rFonts w:ascii="Trebuchet MS" w:hAnsi="Trebuchet MS"/>
          <w:sz w:val="20"/>
          <w:szCs w:val="20"/>
        </w:rPr>
        <w:t>na potrzeby</w:t>
      </w:r>
      <w:r w:rsidRPr="009110C2">
        <w:rPr>
          <w:rFonts w:ascii="Trebuchet MS" w:hAnsi="Trebuchet MS"/>
          <w:sz w:val="20"/>
          <w:szCs w:val="20"/>
        </w:rPr>
        <w:t xml:space="preserve"> Programu na rzecz zwiększania szans rozwojowych Ziemi Słupskiej na lata 2019-2024, Działanie 3. Inwestycje w infrastrukturę czasu wolnego i infrastrukturę turystyczną</w:t>
      </w:r>
      <w:r w:rsidR="00F30894" w:rsidRPr="009110C2">
        <w:rPr>
          <w:rFonts w:ascii="Trebuchet MS" w:hAnsi="Trebuchet MS"/>
          <w:sz w:val="20"/>
          <w:szCs w:val="20"/>
        </w:rPr>
        <w:t xml:space="preserve"> oraz na potrzeby </w:t>
      </w:r>
      <w:r w:rsidR="009110C2" w:rsidRPr="009110C2">
        <w:rPr>
          <w:rFonts w:ascii="Trebuchet MS" w:hAnsi="Trebuchet MS"/>
          <w:sz w:val="20"/>
          <w:szCs w:val="20"/>
        </w:rPr>
        <w:t xml:space="preserve">opracowania bazy </w:t>
      </w:r>
      <w:r w:rsidR="00F30894" w:rsidRPr="009110C2">
        <w:rPr>
          <w:rFonts w:ascii="Trebuchet MS" w:hAnsi="Trebuchet MS"/>
          <w:sz w:val="20"/>
          <w:szCs w:val="20"/>
        </w:rPr>
        <w:t xml:space="preserve">pomysłów i inicjatyw, które </w:t>
      </w:r>
      <w:r w:rsidR="009110C2">
        <w:rPr>
          <w:rFonts w:ascii="Trebuchet MS" w:hAnsi="Trebuchet MS"/>
          <w:sz w:val="20"/>
          <w:szCs w:val="20"/>
        </w:rPr>
        <w:t>stanowić będą</w:t>
      </w:r>
      <w:r w:rsidR="00F30894" w:rsidRPr="009110C2">
        <w:rPr>
          <w:rFonts w:ascii="Trebuchet MS" w:hAnsi="Trebuchet MS"/>
          <w:sz w:val="20"/>
          <w:szCs w:val="20"/>
        </w:rPr>
        <w:t xml:space="preserve"> podstaw</w:t>
      </w:r>
      <w:r w:rsidR="009110C2">
        <w:rPr>
          <w:rFonts w:ascii="Trebuchet MS" w:hAnsi="Trebuchet MS"/>
          <w:sz w:val="20"/>
          <w:szCs w:val="20"/>
        </w:rPr>
        <w:t>ę</w:t>
      </w:r>
      <w:r w:rsidR="00F30894" w:rsidRPr="009110C2">
        <w:rPr>
          <w:rFonts w:ascii="Trebuchet MS" w:hAnsi="Trebuchet MS"/>
          <w:sz w:val="20"/>
          <w:szCs w:val="20"/>
        </w:rPr>
        <w:t xml:space="preserve"> do planowania kompleksowych przedsięwzięć</w:t>
      </w:r>
      <w:r w:rsidR="009110C2">
        <w:rPr>
          <w:rFonts w:ascii="Trebuchet MS" w:hAnsi="Trebuchet MS"/>
          <w:sz w:val="20"/>
          <w:szCs w:val="20"/>
        </w:rPr>
        <w:t xml:space="preserve"> służących rozwojowi terenów zielonych i błękitno-zielonej infrastruktury</w:t>
      </w:r>
      <w:r w:rsidR="00F30894" w:rsidRPr="009110C2">
        <w:rPr>
          <w:rFonts w:ascii="Trebuchet MS" w:hAnsi="Trebuchet MS"/>
          <w:sz w:val="20"/>
          <w:szCs w:val="20"/>
        </w:rPr>
        <w:t xml:space="preserve"> ze środków zewnętrznych w nowej perspektywie finansowej</w:t>
      </w:r>
      <w:r w:rsidR="009110C2">
        <w:rPr>
          <w:rFonts w:ascii="Trebuchet MS" w:hAnsi="Trebuchet MS"/>
          <w:sz w:val="20"/>
          <w:szCs w:val="20"/>
        </w:rPr>
        <w:t xml:space="preserve"> UE</w:t>
      </w:r>
      <w:r w:rsidR="00F30894" w:rsidRPr="009110C2">
        <w:rPr>
          <w:rFonts w:ascii="Trebuchet MS" w:hAnsi="Trebuchet MS"/>
          <w:sz w:val="20"/>
          <w:szCs w:val="20"/>
        </w:rPr>
        <w:t>.</w:t>
      </w:r>
    </w:p>
    <w:p w14:paraId="52BDF877" w14:textId="714CE5E6" w:rsidR="00FB40A7" w:rsidRPr="006E3ACE" w:rsidRDefault="00FB40A7" w:rsidP="00375A2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6E3ACE">
        <w:rPr>
          <w:rFonts w:ascii="Trebuchet MS" w:hAnsi="Trebuchet MS"/>
          <w:sz w:val="20"/>
          <w:szCs w:val="20"/>
        </w:rPr>
        <w:t xml:space="preserve">Celem </w:t>
      </w:r>
      <w:r w:rsidR="00316566">
        <w:rPr>
          <w:rFonts w:ascii="Trebuchet MS" w:hAnsi="Trebuchet MS"/>
          <w:sz w:val="20"/>
          <w:szCs w:val="20"/>
        </w:rPr>
        <w:t>Programu</w:t>
      </w:r>
      <w:r w:rsidRPr="006E3ACE">
        <w:rPr>
          <w:rFonts w:ascii="Trebuchet MS" w:hAnsi="Trebuchet MS"/>
          <w:sz w:val="20"/>
          <w:szCs w:val="20"/>
        </w:rPr>
        <w:t xml:space="preserve"> jest podniesienie jakości życia mieszkańców</w:t>
      </w:r>
      <w:r w:rsidR="009437C3">
        <w:rPr>
          <w:rFonts w:ascii="Trebuchet MS" w:hAnsi="Trebuchet MS"/>
          <w:sz w:val="20"/>
          <w:szCs w:val="20"/>
        </w:rPr>
        <w:t xml:space="preserve"> miasta</w:t>
      </w:r>
      <w:r w:rsidRPr="006E3ACE">
        <w:rPr>
          <w:rFonts w:ascii="Trebuchet MS" w:hAnsi="Trebuchet MS"/>
          <w:sz w:val="20"/>
          <w:szCs w:val="20"/>
        </w:rPr>
        <w:t xml:space="preserve"> poprzez wsparcie finansowe zadań </w:t>
      </w:r>
      <w:r w:rsidR="009110C2">
        <w:rPr>
          <w:rFonts w:ascii="Trebuchet MS" w:hAnsi="Trebuchet MS"/>
          <w:sz w:val="20"/>
          <w:szCs w:val="20"/>
        </w:rPr>
        <w:t>służących</w:t>
      </w:r>
      <w:r w:rsidRPr="006E3ACE">
        <w:rPr>
          <w:rFonts w:ascii="Trebuchet MS" w:hAnsi="Trebuchet MS"/>
          <w:sz w:val="20"/>
          <w:szCs w:val="20"/>
        </w:rPr>
        <w:t xml:space="preserve"> tworzeni</w:t>
      </w:r>
      <w:r w:rsidR="009110C2">
        <w:rPr>
          <w:rFonts w:ascii="Trebuchet MS" w:hAnsi="Trebuchet MS"/>
          <w:sz w:val="20"/>
          <w:szCs w:val="20"/>
        </w:rPr>
        <w:t>u i modernizacji</w:t>
      </w:r>
      <w:r w:rsidRPr="006E3ACE">
        <w:rPr>
          <w:rFonts w:ascii="Trebuchet MS" w:hAnsi="Trebuchet MS"/>
          <w:b/>
          <w:bCs/>
          <w:sz w:val="20"/>
          <w:szCs w:val="20"/>
        </w:rPr>
        <w:t xml:space="preserve"> </w:t>
      </w:r>
      <w:r w:rsidRPr="006E3ACE">
        <w:rPr>
          <w:rFonts w:ascii="Trebuchet MS" w:hAnsi="Trebuchet MS"/>
          <w:sz w:val="20"/>
          <w:szCs w:val="20"/>
        </w:rPr>
        <w:t>terenów zielonych i ogólnodostępnych przestrzeni lub rewaloryzacja już istniejących małych centrów życia społecznego oraz budowa aktywności obywatelskiej poprzez włączanie mieszkańców w</w:t>
      </w:r>
      <w:r w:rsidR="00375A21" w:rsidRPr="006E3ACE">
        <w:rPr>
          <w:rFonts w:ascii="Trebuchet MS" w:hAnsi="Trebuchet MS"/>
          <w:sz w:val="20"/>
          <w:szCs w:val="20"/>
        </w:rPr>
        <w:t> </w:t>
      </w:r>
      <w:r w:rsidRPr="006E3ACE">
        <w:rPr>
          <w:rFonts w:ascii="Trebuchet MS" w:hAnsi="Trebuchet MS"/>
          <w:sz w:val="20"/>
          <w:szCs w:val="20"/>
        </w:rPr>
        <w:t>procesy zarządzania Miastem</w:t>
      </w:r>
      <w:r w:rsidR="009110C2">
        <w:rPr>
          <w:rFonts w:ascii="Trebuchet MS" w:hAnsi="Trebuchet MS"/>
          <w:sz w:val="20"/>
          <w:szCs w:val="20"/>
        </w:rPr>
        <w:t xml:space="preserve"> i kreowania polityki rozwoju</w:t>
      </w:r>
      <w:r w:rsidR="00375A21" w:rsidRPr="006E3ACE">
        <w:rPr>
          <w:rFonts w:ascii="Trebuchet MS" w:hAnsi="Trebuchet MS"/>
          <w:sz w:val="20"/>
          <w:szCs w:val="20"/>
        </w:rPr>
        <w:t>.</w:t>
      </w:r>
    </w:p>
    <w:p w14:paraId="5E7EB0AE" w14:textId="59FB1891" w:rsidR="005714F0" w:rsidRPr="00F51937" w:rsidRDefault="00375A21" w:rsidP="00F51937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6E3ACE">
        <w:rPr>
          <w:rFonts w:ascii="Trebuchet MS" w:hAnsi="Trebuchet MS"/>
          <w:sz w:val="20"/>
          <w:szCs w:val="20"/>
        </w:rPr>
        <w:t>Regulamin naboru wniosków stanowi zbiór zasad dotyczących sposobu i trybu wyboru zadań, które zostaną zrealizowane</w:t>
      </w:r>
      <w:r w:rsidR="009110C2">
        <w:rPr>
          <w:rFonts w:ascii="Trebuchet MS" w:hAnsi="Trebuchet MS"/>
          <w:sz w:val="20"/>
          <w:szCs w:val="20"/>
        </w:rPr>
        <w:t xml:space="preserve"> w ramach </w:t>
      </w:r>
      <w:r w:rsidR="009110C2" w:rsidRPr="009110C2">
        <w:rPr>
          <w:rFonts w:ascii="Trebuchet MS" w:hAnsi="Trebuchet MS"/>
          <w:sz w:val="20"/>
          <w:szCs w:val="20"/>
        </w:rPr>
        <w:t>Programu na rzecz zwiększania szans rozwojowych Ziemi Słupskiej na lata 2019-2024</w:t>
      </w:r>
      <w:r w:rsidR="009437C3">
        <w:rPr>
          <w:rFonts w:ascii="Trebuchet MS" w:hAnsi="Trebuchet MS"/>
          <w:sz w:val="20"/>
          <w:szCs w:val="20"/>
        </w:rPr>
        <w:t xml:space="preserve"> oraz </w:t>
      </w:r>
      <w:r w:rsidR="009110C2">
        <w:rPr>
          <w:rFonts w:ascii="Trebuchet MS" w:hAnsi="Trebuchet MS"/>
          <w:sz w:val="20"/>
          <w:szCs w:val="20"/>
        </w:rPr>
        <w:t>tych, które stanowić będą podstawę do stworzenia kompleksowych projektów przeznaczonych do sfinansowania ze środków zewnętrznych.</w:t>
      </w:r>
    </w:p>
    <w:p w14:paraId="4C74360A" w14:textId="77777777" w:rsidR="005714F0" w:rsidRPr="005714F0" w:rsidRDefault="005714F0" w:rsidP="005714F0">
      <w:pPr>
        <w:jc w:val="center"/>
        <w:rPr>
          <w:rFonts w:ascii="Trebuchet MS" w:hAnsi="Trebuchet MS"/>
          <w:sz w:val="20"/>
          <w:szCs w:val="20"/>
        </w:rPr>
      </w:pPr>
      <w:r w:rsidRPr="005714F0">
        <w:rPr>
          <w:rFonts w:ascii="Trebuchet MS" w:hAnsi="Trebuchet MS"/>
          <w:b/>
          <w:bCs/>
          <w:sz w:val="20"/>
          <w:szCs w:val="20"/>
        </w:rPr>
        <w:t>Rozdział 2</w:t>
      </w:r>
      <w:r w:rsidRPr="005714F0">
        <w:rPr>
          <w:rFonts w:ascii="Trebuchet MS" w:hAnsi="Trebuchet MS"/>
          <w:sz w:val="20"/>
          <w:szCs w:val="20"/>
        </w:rPr>
        <w:br/>
        <w:t>Postanowienia ogólne</w:t>
      </w:r>
    </w:p>
    <w:p w14:paraId="51F1DBA6" w14:textId="77777777" w:rsidR="005714F0" w:rsidRDefault="005714F0" w:rsidP="00857240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5714F0">
        <w:rPr>
          <w:rFonts w:ascii="Trebuchet MS" w:hAnsi="Trebuchet MS"/>
          <w:sz w:val="20"/>
          <w:szCs w:val="20"/>
        </w:rPr>
        <w:t>Zadania do realizacji w ramach Programu mogą być zgłaszane w następujących kategoriach:</w:t>
      </w:r>
    </w:p>
    <w:p w14:paraId="27FBBECB" w14:textId="73292D68" w:rsidR="005714F0" w:rsidRPr="005714F0" w:rsidRDefault="005714F0" w:rsidP="00857240">
      <w:pPr>
        <w:numPr>
          <w:ilvl w:val="1"/>
          <w:numId w:val="2"/>
        </w:numPr>
        <w:spacing w:line="276" w:lineRule="auto"/>
        <w:contextualSpacing/>
        <w:jc w:val="both"/>
        <w:rPr>
          <w:rFonts w:ascii="Trebuchet MS" w:hAnsi="Trebuchet MS"/>
          <w:sz w:val="20"/>
          <w:szCs w:val="20"/>
        </w:rPr>
      </w:pPr>
      <w:bookmarkStart w:id="0" w:name="_Hlk93994034"/>
      <w:r w:rsidRPr="005714F0">
        <w:rPr>
          <w:rFonts w:ascii="Trebuchet MS" w:hAnsi="Trebuchet MS"/>
          <w:sz w:val="20"/>
          <w:szCs w:val="20"/>
        </w:rPr>
        <w:t>infrastruktura turystyczna i rekreacyjna: tworzenie nowych lub modernizacja istniejących publicznych przestrzeni</w:t>
      </w:r>
      <w:r>
        <w:rPr>
          <w:rFonts w:ascii="Trebuchet MS" w:hAnsi="Trebuchet MS"/>
          <w:sz w:val="20"/>
          <w:szCs w:val="20"/>
        </w:rPr>
        <w:t xml:space="preserve"> </w:t>
      </w:r>
      <w:r w:rsidRPr="005714F0">
        <w:rPr>
          <w:rFonts w:ascii="Trebuchet MS" w:hAnsi="Trebuchet MS"/>
          <w:sz w:val="20"/>
          <w:szCs w:val="20"/>
        </w:rPr>
        <w:t>rekreacyjnych oraz rekultywacja przestrzeni publicznej stanowiącej centrum</w:t>
      </w:r>
      <w:r>
        <w:rPr>
          <w:rFonts w:ascii="Trebuchet MS" w:hAnsi="Trebuchet MS"/>
          <w:sz w:val="20"/>
          <w:szCs w:val="20"/>
        </w:rPr>
        <w:t xml:space="preserve"> </w:t>
      </w:r>
      <w:r w:rsidRPr="005714F0">
        <w:rPr>
          <w:rFonts w:ascii="Trebuchet MS" w:hAnsi="Trebuchet MS"/>
          <w:sz w:val="20"/>
          <w:szCs w:val="20"/>
        </w:rPr>
        <w:t>życia społecznego</w:t>
      </w:r>
      <w:bookmarkEnd w:id="0"/>
      <w:r>
        <w:rPr>
          <w:rFonts w:ascii="Trebuchet MS" w:hAnsi="Trebuchet MS"/>
          <w:sz w:val="20"/>
          <w:szCs w:val="20"/>
        </w:rPr>
        <w:t>;</w:t>
      </w:r>
    </w:p>
    <w:p w14:paraId="1D103D05" w14:textId="39087568" w:rsidR="00843F9D" w:rsidRDefault="00857240" w:rsidP="00843F9D">
      <w:pPr>
        <w:numPr>
          <w:ilvl w:val="1"/>
          <w:numId w:val="2"/>
        </w:numPr>
        <w:spacing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843F9D">
        <w:rPr>
          <w:rFonts w:ascii="Trebuchet MS" w:hAnsi="Trebuchet MS"/>
          <w:sz w:val="20"/>
          <w:szCs w:val="20"/>
        </w:rPr>
        <w:t xml:space="preserve">przedsięwzięcia i inicjatywy w przestrzeni miejskiej mające na celu </w:t>
      </w:r>
      <w:r w:rsidR="00843F9D">
        <w:rPr>
          <w:rFonts w:ascii="Trebuchet MS" w:hAnsi="Trebuchet MS"/>
          <w:sz w:val="20"/>
          <w:szCs w:val="20"/>
        </w:rPr>
        <w:t>rozwój</w:t>
      </w:r>
      <w:r w:rsidR="00843F9D" w:rsidRPr="00843F9D">
        <w:rPr>
          <w:rFonts w:ascii="Trebuchet MS" w:hAnsi="Trebuchet MS"/>
          <w:sz w:val="20"/>
          <w:szCs w:val="20"/>
        </w:rPr>
        <w:t xml:space="preserve"> terenów zielonych i błękitno-zielonej infrastruk</w:t>
      </w:r>
      <w:r w:rsidR="00843F9D">
        <w:rPr>
          <w:rFonts w:ascii="Trebuchet MS" w:hAnsi="Trebuchet MS"/>
          <w:sz w:val="20"/>
          <w:szCs w:val="20"/>
        </w:rPr>
        <w:t>tury.</w:t>
      </w:r>
    </w:p>
    <w:p w14:paraId="669D96AB" w14:textId="38E0A46A" w:rsidR="00857240" w:rsidRPr="00843F9D" w:rsidRDefault="00857240" w:rsidP="00CD55AE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843F9D">
        <w:rPr>
          <w:rFonts w:ascii="Trebuchet MS" w:hAnsi="Trebuchet MS"/>
          <w:sz w:val="20"/>
          <w:szCs w:val="20"/>
        </w:rPr>
        <w:t>Zgłoszone zadanie musi należeć do zadań własnych Miasta.</w:t>
      </w:r>
    </w:p>
    <w:p w14:paraId="64F9190D" w14:textId="09DAB667" w:rsidR="00857240" w:rsidRDefault="00857240" w:rsidP="00857240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857240">
        <w:rPr>
          <w:rFonts w:ascii="Trebuchet MS" w:hAnsi="Trebuchet MS"/>
          <w:sz w:val="20"/>
          <w:szCs w:val="20"/>
        </w:rPr>
        <w:t>Zadanie musi być zlokalizowane na terenie ogólnodostępnym dla mieszkańców, stanowiącym własność Miasta Słupska lub Skarbu Państwa, w imieniu którego uprawnienia właścicielskie wykonuje Prezydent Miasta Słupska.</w:t>
      </w:r>
    </w:p>
    <w:p w14:paraId="269445C4" w14:textId="5E7C3649" w:rsidR="00360D55" w:rsidRDefault="00360D55" w:rsidP="00857240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Wartość zadania dla </w:t>
      </w:r>
      <w:r w:rsidRPr="00360D55">
        <w:rPr>
          <w:rFonts w:ascii="Trebuchet MS" w:hAnsi="Trebuchet MS"/>
          <w:sz w:val="20"/>
          <w:szCs w:val="20"/>
        </w:rPr>
        <w:t>kategorii określonej w pkt. 1. 1)</w:t>
      </w:r>
      <w:r>
        <w:rPr>
          <w:rFonts w:ascii="Trebuchet MS" w:hAnsi="Trebuchet MS"/>
          <w:sz w:val="20"/>
          <w:szCs w:val="20"/>
        </w:rPr>
        <w:t xml:space="preserve"> </w:t>
      </w:r>
      <w:r w:rsidR="00366946" w:rsidRPr="00366946">
        <w:rPr>
          <w:rFonts w:ascii="Trebuchet MS" w:hAnsi="Trebuchet MS"/>
          <w:sz w:val="20"/>
          <w:szCs w:val="20"/>
        </w:rPr>
        <w:t>nie może być mniejsza niż 100 000,00 zł i</w:t>
      </w:r>
      <w:r w:rsidR="00366946">
        <w:rPr>
          <w:rFonts w:ascii="Trebuchet MS" w:hAnsi="Trebuchet MS"/>
          <w:sz w:val="20"/>
          <w:szCs w:val="20"/>
        </w:rPr>
        <w:t> </w:t>
      </w:r>
      <w:r w:rsidR="00366946" w:rsidRPr="00366946">
        <w:rPr>
          <w:rFonts w:ascii="Trebuchet MS" w:hAnsi="Trebuchet MS"/>
          <w:sz w:val="20"/>
          <w:szCs w:val="20"/>
        </w:rPr>
        <w:t>nie może być większa niż 500 000,00 zł.</w:t>
      </w:r>
    </w:p>
    <w:p w14:paraId="78B4AC7E" w14:textId="53D7EB0A" w:rsidR="00C34229" w:rsidRDefault="00857240" w:rsidP="00C34229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843F9D">
        <w:rPr>
          <w:rFonts w:ascii="Trebuchet MS" w:hAnsi="Trebuchet MS"/>
          <w:sz w:val="20"/>
          <w:szCs w:val="20"/>
        </w:rPr>
        <w:t xml:space="preserve">Prezydent Miasta Słupska w drodze Zarządzenia powołuje Zespół Oceny Wniosków, którego zadaniem jest </w:t>
      </w:r>
      <w:r w:rsidR="00843F9D" w:rsidRPr="00843F9D">
        <w:rPr>
          <w:rFonts w:ascii="Trebuchet MS" w:hAnsi="Trebuchet MS"/>
          <w:sz w:val="20"/>
          <w:szCs w:val="20"/>
        </w:rPr>
        <w:t xml:space="preserve">dokonanie oceny wniosków, zarówno pod względem </w:t>
      </w:r>
      <w:r w:rsidRPr="00843F9D">
        <w:rPr>
          <w:rFonts w:ascii="Trebuchet MS" w:hAnsi="Trebuchet MS"/>
          <w:sz w:val="20"/>
          <w:szCs w:val="20"/>
        </w:rPr>
        <w:t>proceduralnym oraz</w:t>
      </w:r>
      <w:r w:rsidR="00843F9D">
        <w:rPr>
          <w:rFonts w:ascii="Trebuchet MS" w:hAnsi="Trebuchet MS"/>
          <w:sz w:val="20"/>
          <w:szCs w:val="20"/>
        </w:rPr>
        <w:t xml:space="preserve"> spełnienia kryteriów</w:t>
      </w:r>
      <w:r w:rsidRPr="00843F9D">
        <w:rPr>
          <w:rFonts w:ascii="Trebuchet MS" w:hAnsi="Trebuchet MS"/>
          <w:sz w:val="20"/>
          <w:szCs w:val="20"/>
        </w:rPr>
        <w:t xml:space="preserve"> zasady legalności, gospodarności i celowości.</w:t>
      </w:r>
      <w:r w:rsidR="00C34229">
        <w:rPr>
          <w:rFonts w:ascii="Trebuchet MS" w:hAnsi="Trebuchet MS"/>
          <w:sz w:val="20"/>
          <w:szCs w:val="20"/>
        </w:rPr>
        <w:t xml:space="preserve"> Członkami Zespołu są pracownicy Urzędu Miejskiego oraz Zarządu Infrastruktury Miejskiej.</w:t>
      </w:r>
    </w:p>
    <w:p w14:paraId="1D60B5ED" w14:textId="5F9C4A49" w:rsidR="00C34229" w:rsidRPr="00C34229" w:rsidRDefault="00C34229" w:rsidP="00C34229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C34229">
        <w:rPr>
          <w:rFonts w:ascii="Trebuchet MS" w:hAnsi="Trebuchet MS"/>
          <w:sz w:val="20"/>
          <w:szCs w:val="20"/>
        </w:rPr>
        <w:t>Prezydent Miasta Słupska w drodze Zarządzenia powołuje</w:t>
      </w:r>
      <w:r>
        <w:rPr>
          <w:rFonts w:ascii="Trebuchet MS" w:hAnsi="Trebuchet MS"/>
          <w:sz w:val="20"/>
          <w:szCs w:val="20"/>
        </w:rPr>
        <w:t xml:space="preserve"> </w:t>
      </w:r>
      <w:r w:rsidR="00360D55">
        <w:rPr>
          <w:rFonts w:ascii="Trebuchet MS" w:hAnsi="Trebuchet MS"/>
          <w:sz w:val="20"/>
          <w:szCs w:val="20"/>
        </w:rPr>
        <w:t>Panel Ekspertów złożony z urbanistów, architektów i specjalistów z zakresu zarządzania miastem.</w:t>
      </w:r>
    </w:p>
    <w:p w14:paraId="4AB7CEC2" w14:textId="0C7F5677" w:rsidR="0055317F" w:rsidRDefault="0055317F" w:rsidP="0055317F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Zadania </w:t>
      </w:r>
      <w:bookmarkStart w:id="1" w:name="_Hlk93994011"/>
      <w:r>
        <w:rPr>
          <w:rFonts w:ascii="Trebuchet MS" w:hAnsi="Trebuchet MS"/>
          <w:sz w:val="20"/>
          <w:szCs w:val="20"/>
        </w:rPr>
        <w:t>w kategorii określonej w pkt. 1. 1)</w:t>
      </w:r>
      <w:bookmarkEnd w:id="1"/>
      <w:r>
        <w:rPr>
          <w:rFonts w:ascii="Trebuchet MS" w:hAnsi="Trebuchet MS"/>
          <w:sz w:val="20"/>
          <w:szCs w:val="20"/>
        </w:rPr>
        <w:t xml:space="preserve"> zostaną poddane głosowaniu przez mieszkańców, a te które otrzymają największą liczbę głosów zostaną wybrane do realizacji w ramach </w:t>
      </w:r>
      <w:r w:rsidRPr="0055317F">
        <w:rPr>
          <w:rFonts w:ascii="Trebuchet MS" w:hAnsi="Trebuchet MS"/>
          <w:sz w:val="20"/>
          <w:szCs w:val="20"/>
        </w:rPr>
        <w:t>Programu na</w:t>
      </w:r>
      <w:r>
        <w:rPr>
          <w:rFonts w:ascii="Trebuchet MS" w:hAnsi="Trebuchet MS"/>
          <w:sz w:val="20"/>
          <w:szCs w:val="20"/>
        </w:rPr>
        <w:t> </w:t>
      </w:r>
      <w:r w:rsidRPr="0055317F">
        <w:rPr>
          <w:rFonts w:ascii="Trebuchet MS" w:hAnsi="Trebuchet MS"/>
          <w:sz w:val="20"/>
          <w:szCs w:val="20"/>
        </w:rPr>
        <w:t>rzecz zwiększania szans rozwojowych Ziemi Słupskiej na lata 2019-2024</w:t>
      </w:r>
      <w:r w:rsidR="00C34229">
        <w:rPr>
          <w:rFonts w:ascii="Trebuchet MS" w:hAnsi="Trebuchet MS"/>
          <w:sz w:val="20"/>
          <w:szCs w:val="20"/>
        </w:rPr>
        <w:t xml:space="preserve"> w ramach limitu dostępnych środków.</w:t>
      </w:r>
    </w:p>
    <w:p w14:paraId="5E0848BC" w14:textId="73AE4F0C" w:rsidR="008F02AB" w:rsidRDefault="0055317F" w:rsidP="008F02AB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Zadania w kategorii określonej w pkt. 1. </w:t>
      </w:r>
      <w:r w:rsidR="00D74A97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>) zostaną ocenione przez Panel Ekspertów</w:t>
      </w:r>
      <w:r w:rsidR="00360D55">
        <w:rPr>
          <w:rFonts w:ascii="Trebuchet MS" w:hAnsi="Trebuchet MS"/>
          <w:sz w:val="20"/>
          <w:szCs w:val="20"/>
        </w:rPr>
        <w:t xml:space="preserve"> pod względem merytorycznym oraz utworzy</w:t>
      </w:r>
      <w:r>
        <w:rPr>
          <w:rFonts w:ascii="Trebuchet MS" w:hAnsi="Trebuchet MS"/>
          <w:sz w:val="20"/>
          <w:szCs w:val="20"/>
        </w:rPr>
        <w:t xml:space="preserve"> </w:t>
      </w:r>
      <w:r w:rsidR="00E53305">
        <w:rPr>
          <w:rFonts w:ascii="Trebuchet MS" w:hAnsi="Trebuchet MS"/>
          <w:sz w:val="20"/>
          <w:szCs w:val="20"/>
        </w:rPr>
        <w:t>zestawy</w:t>
      </w:r>
      <w:r>
        <w:rPr>
          <w:rFonts w:ascii="Trebuchet MS" w:hAnsi="Trebuchet MS"/>
          <w:sz w:val="20"/>
          <w:szCs w:val="20"/>
        </w:rPr>
        <w:t xml:space="preserve"> przedsięwzięć, które </w:t>
      </w:r>
      <w:r w:rsidR="0081424C">
        <w:rPr>
          <w:rFonts w:ascii="Trebuchet MS" w:hAnsi="Trebuchet MS"/>
          <w:sz w:val="20"/>
          <w:szCs w:val="20"/>
        </w:rPr>
        <w:t>będą stanowić podstawę do ubiegania się o</w:t>
      </w:r>
      <w:r w:rsidR="000E47F1">
        <w:rPr>
          <w:rFonts w:ascii="Trebuchet MS" w:hAnsi="Trebuchet MS"/>
          <w:sz w:val="20"/>
          <w:szCs w:val="20"/>
        </w:rPr>
        <w:t> </w:t>
      </w:r>
      <w:r w:rsidR="0081424C">
        <w:rPr>
          <w:rFonts w:ascii="Trebuchet MS" w:hAnsi="Trebuchet MS"/>
          <w:sz w:val="20"/>
          <w:szCs w:val="20"/>
        </w:rPr>
        <w:t>dofinansowanie</w:t>
      </w:r>
      <w:r>
        <w:rPr>
          <w:rFonts w:ascii="Trebuchet MS" w:hAnsi="Trebuchet MS"/>
          <w:sz w:val="20"/>
          <w:szCs w:val="20"/>
        </w:rPr>
        <w:t xml:space="preserve"> </w:t>
      </w:r>
      <w:r w:rsidR="008F02AB">
        <w:rPr>
          <w:rFonts w:ascii="Trebuchet MS" w:hAnsi="Trebuchet MS"/>
          <w:sz w:val="20"/>
          <w:szCs w:val="20"/>
        </w:rPr>
        <w:t>ze środków zewnętrznych</w:t>
      </w:r>
      <w:r w:rsidR="00E53305">
        <w:rPr>
          <w:rFonts w:ascii="Trebuchet MS" w:hAnsi="Trebuchet MS"/>
          <w:sz w:val="20"/>
          <w:szCs w:val="20"/>
        </w:rPr>
        <w:t>.</w:t>
      </w:r>
    </w:p>
    <w:p w14:paraId="61D291D6" w14:textId="7EDB46B5" w:rsidR="008F02AB" w:rsidRDefault="008F02AB" w:rsidP="008F02AB">
      <w:pPr>
        <w:spacing w:line="276" w:lineRule="auto"/>
        <w:contextualSpacing/>
        <w:jc w:val="both"/>
        <w:rPr>
          <w:rFonts w:ascii="Trebuchet MS" w:hAnsi="Trebuchet MS"/>
          <w:sz w:val="20"/>
          <w:szCs w:val="20"/>
        </w:rPr>
      </w:pPr>
    </w:p>
    <w:p w14:paraId="4F582F92" w14:textId="77777777" w:rsidR="008F02AB" w:rsidRPr="008F02AB" w:rsidRDefault="008F02AB" w:rsidP="008F02AB">
      <w:pPr>
        <w:jc w:val="center"/>
        <w:rPr>
          <w:rFonts w:ascii="Trebuchet MS" w:hAnsi="Trebuchet MS"/>
          <w:sz w:val="20"/>
          <w:szCs w:val="20"/>
        </w:rPr>
      </w:pPr>
      <w:r w:rsidRPr="008F02AB">
        <w:rPr>
          <w:rFonts w:ascii="Trebuchet MS" w:hAnsi="Trebuchet MS"/>
          <w:b/>
          <w:bCs/>
          <w:sz w:val="20"/>
          <w:szCs w:val="20"/>
        </w:rPr>
        <w:t>Rozdział 3</w:t>
      </w:r>
      <w:r w:rsidRPr="008F02AB">
        <w:rPr>
          <w:rFonts w:ascii="Trebuchet MS" w:hAnsi="Trebuchet MS"/>
          <w:sz w:val="20"/>
          <w:szCs w:val="20"/>
        </w:rPr>
        <w:br/>
        <w:t>Zgłaszanie zadań</w:t>
      </w:r>
    </w:p>
    <w:p w14:paraId="0525CC89" w14:textId="77777777" w:rsidR="008F02AB" w:rsidRPr="008F02AB" w:rsidRDefault="008F02AB" w:rsidP="008F02AB">
      <w:pPr>
        <w:numPr>
          <w:ilvl w:val="6"/>
          <w:numId w:val="2"/>
        </w:numPr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8F02AB">
        <w:rPr>
          <w:rFonts w:ascii="Trebuchet MS" w:hAnsi="Trebuchet MS"/>
          <w:sz w:val="20"/>
          <w:szCs w:val="20"/>
        </w:rPr>
        <w:t>Zgłoszenie zadania do realizacji w ramach Programu następuje na Formularzu zgłoszeniowym, którego wzór stanowi załącznik do niniejszego Regulaminu.</w:t>
      </w:r>
    </w:p>
    <w:p w14:paraId="162444BE" w14:textId="63ED3DB6" w:rsidR="008F02AB" w:rsidRPr="008F02AB" w:rsidRDefault="008F02AB" w:rsidP="008F02AB">
      <w:pPr>
        <w:numPr>
          <w:ilvl w:val="6"/>
          <w:numId w:val="2"/>
        </w:numPr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8F02AB">
        <w:rPr>
          <w:rFonts w:ascii="Trebuchet MS" w:hAnsi="Trebuchet MS"/>
          <w:sz w:val="20"/>
          <w:szCs w:val="20"/>
        </w:rPr>
        <w:t xml:space="preserve">Formularze zgłoszeniowe </w:t>
      </w:r>
      <w:r>
        <w:rPr>
          <w:rFonts w:ascii="Trebuchet MS" w:hAnsi="Trebuchet MS"/>
          <w:sz w:val="20"/>
          <w:szCs w:val="20"/>
        </w:rPr>
        <w:t>będą</w:t>
      </w:r>
      <w:r w:rsidRPr="008F02AB">
        <w:rPr>
          <w:rFonts w:ascii="Trebuchet MS" w:hAnsi="Trebuchet MS"/>
          <w:sz w:val="20"/>
          <w:szCs w:val="20"/>
        </w:rPr>
        <w:t xml:space="preserve"> dostępne na stronie internetowej www.slupsk.pl oraz w Sekretariacie Wydziału Zarządzania Funduszami, Plac Zwycięstwa 1 (Mały Ratusz), pokój 206.</w:t>
      </w:r>
    </w:p>
    <w:p w14:paraId="2D78B4A7" w14:textId="77777777" w:rsidR="00A65C5B" w:rsidRDefault="008F02AB" w:rsidP="00A65C5B">
      <w:pPr>
        <w:numPr>
          <w:ilvl w:val="6"/>
          <w:numId w:val="2"/>
        </w:numPr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8F02AB">
        <w:rPr>
          <w:rFonts w:ascii="Trebuchet MS" w:hAnsi="Trebuchet MS"/>
          <w:sz w:val="20"/>
          <w:szCs w:val="20"/>
        </w:rPr>
        <w:t>Każdy mieszkaniec może zgłosić dowolną liczbę propozycji zadań, przy czym każda z nich wymaga złożenia odrębnego Formularza zgłoszeniowego.</w:t>
      </w:r>
    </w:p>
    <w:p w14:paraId="56AECAAE" w14:textId="77777777" w:rsidR="00A65C5B" w:rsidRDefault="00A65C5B" w:rsidP="00A65C5B">
      <w:pPr>
        <w:numPr>
          <w:ilvl w:val="6"/>
          <w:numId w:val="2"/>
        </w:numPr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A65C5B">
        <w:rPr>
          <w:rFonts w:ascii="Trebuchet MS" w:hAnsi="Trebuchet MS"/>
          <w:sz w:val="20"/>
          <w:szCs w:val="20"/>
        </w:rPr>
        <w:t xml:space="preserve">Osoby przygotowujące zgłoszenie mogą nieodpłatnie skorzystać z konsultacji z pracownikami Urzędu Miejskiego w Słupsku. </w:t>
      </w:r>
    </w:p>
    <w:p w14:paraId="79D76557" w14:textId="3577F996" w:rsidR="008F02AB" w:rsidRPr="00A65C5B" w:rsidRDefault="008F02AB" w:rsidP="00A65C5B">
      <w:pPr>
        <w:numPr>
          <w:ilvl w:val="6"/>
          <w:numId w:val="2"/>
        </w:numPr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A65C5B">
        <w:rPr>
          <w:rFonts w:ascii="Trebuchet MS" w:hAnsi="Trebuchet MS"/>
          <w:sz w:val="20"/>
          <w:szCs w:val="20"/>
        </w:rPr>
        <w:t xml:space="preserve">Wypełnione Formularze zgłoszeniowe wraz z załącznikami składa się w terminie </w:t>
      </w:r>
      <w:r w:rsidRPr="00A65C5B">
        <w:rPr>
          <w:rFonts w:ascii="Trebuchet MS" w:hAnsi="Trebuchet MS"/>
          <w:sz w:val="20"/>
          <w:szCs w:val="20"/>
        </w:rPr>
        <w:br/>
        <w:t>do  …................</w:t>
      </w:r>
    </w:p>
    <w:p w14:paraId="5757C5BF" w14:textId="77777777" w:rsidR="008F02AB" w:rsidRPr="008F02AB" w:rsidRDefault="008F02AB" w:rsidP="00D74A97">
      <w:pPr>
        <w:numPr>
          <w:ilvl w:val="7"/>
          <w:numId w:val="2"/>
        </w:numPr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8F02AB">
        <w:rPr>
          <w:rFonts w:ascii="Trebuchet MS" w:hAnsi="Trebuchet MS"/>
          <w:sz w:val="20"/>
          <w:szCs w:val="20"/>
        </w:rPr>
        <w:t>listownie na adres: Wydział Zarządzania Funduszami Urzędu Miejskiego w Słupsku, Plac Zwycięstwa 1, 76-200 Słupsk, pokój 206 z adnotacją na kopercie „Nasza wspólna przestrzeń”, (decyduje data stempla pocztowego);</w:t>
      </w:r>
    </w:p>
    <w:p w14:paraId="5D4A1610" w14:textId="77777777" w:rsidR="008F02AB" w:rsidRPr="008F02AB" w:rsidRDefault="008F02AB" w:rsidP="00D74A97">
      <w:pPr>
        <w:numPr>
          <w:ilvl w:val="7"/>
          <w:numId w:val="2"/>
        </w:numPr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8F02AB">
        <w:rPr>
          <w:rFonts w:ascii="Trebuchet MS" w:hAnsi="Trebuchet MS"/>
          <w:sz w:val="20"/>
          <w:szCs w:val="20"/>
        </w:rPr>
        <w:t xml:space="preserve"> osobiście w Wydziale Zarządzania Funduszami Urzędu Miejskiego w Słupsku, Plac Zwycięstwa 1, 76-200 Słupsk, pokój 206 z adnotacją na kopercie „Nasza wspólna przestrzeń”</w:t>
      </w:r>
    </w:p>
    <w:p w14:paraId="3D349BF8" w14:textId="5063447B" w:rsidR="008F02AB" w:rsidRDefault="008F02AB" w:rsidP="0016765A">
      <w:pPr>
        <w:numPr>
          <w:ilvl w:val="7"/>
          <w:numId w:val="2"/>
        </w:numPr>
        <w:ind w:left="0" w:firstLine="0"/>
        <w:contextualSpacing/>
        <w:jc w:val="both"/>
        <w:rPr>
          <w:rFonts w:ascii="Trebuchet MS" w:hAnsi="Trebuchet MS"/>
          <w:sz w:val="20"/>
          <w:szCs w:val="20"/>
        </w:rPr>
      </w:pPr>
      <w:r w:rsidRPr="008F02AB">
        <w:rPr>
          <w:rFonts w:ascii="Trebuchet MS" w:hAnsi="Trebuchet MS"/>
          <w:sz w:val="20"/>
          <w:szCs w:val="20"/>
        </w:rPr>
        <w:t xml:space="preserve">elektronicznie za pośrednictwem e-mail na adres: </w:t>
      </w:r>
      <w:hyperlink r:id="rId7" w:history="1">
        <w:r w:rsidR="0016765A" w:rsidRPr="00C03AEE">
          <w:rPr>
            <w:rStyle w:val="Hipercze"/>
            <w:rFonts w:ascii="Trebuchet MS" w:hAnsi="Trebuchet MS"/>
            <w:sz w:val="20"/>
            <w:szCs w:val="20"/>
          </w:rPr>
          <w:t>zf@um.slupsk.pl</w:t>
        </w:r>
      </w:hyperlink>
      <w:r w:rsidRPr="008F02AB">
        <w:rPr>
          <w:rFonts w:ascii="Trebuchet MS" w:hAnsi="Trebuchet MS"/>
          <w:sz w:val="20"/>
          <w:szCs w:val="20"/>
        </w:rPr>
        <w:t>.</w:t>
      </w:r>
    </w:p>
    <w:p w14:paraId="4164E023" w14:textId="77777777" w:rsidR="0016765A" w:rsidRPr="0016765A" w:rsidRDefault="0016765A" w:rsidP="0016765A">
      <w:pPr>
        <w:contextualSpacing/>
        <w:jc w:val="both"/>
        <w:rPr>
          <w:rFonts w:ascii="Trebuchet MS" w:hAnsi="Trebuchet MS"/>
          <w:sz w:val="20"/>
          <w:szCs w:val="20"/>
        </w:rPr>
      </w:pPr>
    </w:p>
    <w:p w14:paraId="5736FEDD" w14:textId="77777777" w:rsidR="005B1061" w:rsidRPr="006E3ACE" w:rsidRDefault="005B1061" w:rsidP="005B1061">
      <w:pPr>
        <w:jc w:val="center"/>
        <w:rPr>
          <w:rFonts w:ascii="Trebuchet MS" w:hAnsi="Trebuchet MS"/>
          <w:sz w:val="20"/>
          <w:szCs w:val="20"/>
        </w:rPr>
      </w:pPr>
      <w:r w:rsidRPr="006E3ACE">
        <w:rPr>
          <w:rFonts w:ascii="Trebuchet MS" w:hAnsi="Trebuchet MS"/>
          <w:b/>
          <w:bCs/>
          <w:sz w:val="20"/>
          <w:szCs w:val="20"/>
        </w:rPr>
        <w:t>Rozdział 4</w:t>
      </w:r>
      <w:r w:rsidRPr="006E3ACE">
        <w:rPr>
          <w:rFonts w:ascii="Trebuchet MS" w:hAnsi="Trebuchet MS"/>
          <w:sz w:val="20"/>
          <w:szCs w:val="20"/>
        </w:rPr>
        <w:br/>
        <w:t>Ocena formalna</w:t>
      </w:r>
    </w:p>
    <w:p w14:paraId="73DC5832" w14:textId="0D70F33F" w:rsidR="005B1061" w:rsidRPr="006E3ACE" w:rsidRDefault="005B1061" w:rsidP="005B1061">
      <w:pPr>
        <w:pStyle w:val="Akapitzlist"/>
        <w:numPr>
          <w:ilvl w:val="0"/>
          <w:numId w:val="3"/>
        </w:numPr>
        <w:ind w:left="0" w:firstLine="0"/>
        <w:jc w:val="both"/>
        <w:rPr>
          <w:rFonts w:ascii="Trebuchet MS" w:hAnsi="Trebuchet MS"/>
          <w:sz w:val="20"/>
          <w:szCs w:val="20"/>
        </w:rPr>
      </w:pPr>
      <w:r w:rsidRPr="006E3ACE">
        <w:rPr>
          <w:rFonts w:ascii="Trebuchet MS" w:hAnsi="Trebuchet MS"/>
          <w:sz w:val="20"/>
          <w:szCs w:val="20"/>
        </w:rPr>
        <w:t>Zespół Oceny Wniosków powołany Zarządzeniem Prezydenta Miasta Słupska weryfikuje złożone wnioski pod kątem terminowości oraz poprawności złożenia formularza, kompletności i zgodności z założeniami Programu</w:t>
      </w:r>
      <w:r>
        <w:rPr>
          <w:rFonts w:ascii="Trebuchet MS" w:hAnsi="Trebuchet MS"/>
          <w:sz w:val="20"/>
          <w:szCs w:val="20"/>
        </w:rPr>
        <w:t xml:space="preserve"> </w:t>
      </w:r>
      <w:r w:rsidRPr="005B1061">
        <w:rPr>
          <w:rFonts w:ascii="Trebuchet MS" w:hAnsi="Trebuchet MS"/>
          <w:sz w:val="20"/>
          <w:szCs w:val="20"/>
        </w:rPr>
        <w:t>„Nasza wspólna przestrzeń – program na rzecz</w:t>
      </w:r>
      <w:r w:rsidR="00AF3832">
        <w:rPr>
          <w:rFonts w:ascii="Trebuchet MS" w:hAnsi="Trebuchet MS"/>
          <w:sz w:val="20"/>
          <w:szCs w:val="20"/>
        </w:rPr>
        <w:t xml:space="preserve"> rozwoju</w:t>
      </w:r>
      <w:r w:rsidRPr="005B1061">
        <w:rPr>
          <w:rFonts w:ascii="Trebuchet MS" w:hAnsi="Trebuchet MS"/>
          <w:sz w:val="20"/>
          <w:szCs w:val="20"/>
        </w:rPr>
        <w:t xml:space="preserve"> infrastruktury czasu wolnego na terenie Miasta Słupska”.</w:t>
      </w:r>
    </w:p>
    <w:p w14:paraId="6730764A" w14:textId="558D15E2" w:rsidR="005B1061" w:rsidRDefault="005B1061" w:rsidP="005B1061">
      <w:pPr>
        <w:pStyle w:val="Akapitzlist"/>
        <w:numPr>
          <w:ilvl w:val="0"/>
          <w:numId w:val="3"/>
        </w:numPr>
        <w:ind w:left="0" w:firstLine="0"/>
        <w:jc w:val="both"/>
        <w:rPr>
          <w:rFonts w:ascii="Trebuchet MS" w:hAnsi="Trebuchet MS"/>
          <w:sz w:val="20"/>
          <w:szCs w:val="20"/>
        </w:rPr>
      </w:pPr>
      <w:r w:rsidRPr="006E3ACE">
        <w:rPr>
          <w:rFonts w:ascii="Trebuchet MS" w:hAnsi="Trebuchet MS"/>
          <w:sz w:val="20"/>
          <w:szCs w:val="20"/>
        </w:rPr>
        <w:t xml:space="preserve">Wszystkie zgłoszenia podlegają ocenie formalnej przez Zespół Oceny Wniosków przez sprawdzenie </w:t>
      </w:r>
      <w:r w:rsidR="0057046D">
        <w:rPr>
          <w:rFonts w:ascii="Trebuchet MS" w:hAnsi="Trebuchet MS"/>
          <w:sz w:val="20"/>
          <w:szCs w:val="20"/>
        </w:rPr>
        <w:t>możliwości realizacji</w:t>
      </w:r>
      <w:r w:rsidRPr="006E3ACE">
        <w:rPr>
          <w:rFonts w:ascii="Trebuchet MS" w:hAnsi="Trebuchet MS"/>
          <w:sz w:val="20"/>
          <w:szCs w:val="20"/>
        </w:rPr>
        <w:t xml:space="preserve"> zgłoszonych pomysłów, tj. </w:t>
      </w:r>
      <w:r w:rsidRPr="003835E9">
        <w:rPr>
          <w:rFonts w:ascii="Trebuchet MS" w:hAnsi="Trebuchet MS"/>
          <w:sz w:val="20"/>
          <w:szCs w:val="20"/>
        </w:rPr>
        <w:t>wykonalności finansowej i technicznej zadania,</w:t>
      </w:r>
      <w:r w:rsidRPr="006E3ACE">
        <w:rPr>
          <w:rFonts w:ascii="Trebuchet MS" w:hAnsi="Trebuchet MS"/>
          <w:sz w:val="20"/>
          <w:szCs w:val="20"/>
        </w:rPr>
        <w:t xml:space="preserve"> </w:t>
      </w:r>
      <w:r w:rsidRPr="003835E9">
        <w:rPr>
          <w:rFonts w:ascii="Trebuchet MS" w:hAnsi="Trebuchet MS"/>
          <w:sz w:val="20"/>
          <w:szCs w:val="20"/>
        </w:rPr>
        <w:t>stanu prawnego</w:t>
      </w:r>
      <w:r w:rsidRPr="006E3ACE">
        <w:rPr>
          <w:rFonts w:ascii="Trebuchet MS" w:hAnsi="Trebuchet MS"/>
          <w:sz w:val="20"/>
          <w:szCs w:val="20"/>
        </w:rPr>
        <w:t xml:space="preserve">, </w:t>
      </w:r>
      <w:r w:rsidRPr="003835E9">
        <w:rPr>
          <w:rFonts w:ascii="Trebuchet MS" w:hAnsi="Trebuchet MS"/>
          <w:sz w:val="20"/>
          <w:szCs w:val="20"/>
        </w:rPr>
        <w:t>zgodności z miejscowym planem zagospodarowania przestrzennego</w:t>
      </w:r>
      <w:r w:rsidRPr="006E3ACE">
        <w:rPr>
          <w:rFonts w:ascii="Trebuchet MS" w:hAnsi="Trebuchet MS"/>
          <w:sz w:val="20"/>
          <w:szCs w:val="20"/>
        </w:rPr>
        <w:t xml:space="preserve"> oraz </w:t>
      </w:r>
      <w:r w:rsidR="005A369A">
        <w:rPr>
          <w:rFonts w:ascii="Trebuchet MS" w:hAnsi="Trebuchet MS"/>
          <w:sz w:val="20"/>
          <w:szCs w:val="20"/>
        </w:rPr>
        <w:t xml:space="preserve">zgodności z </w:t>
      </w:r>
      <w:r w:rsidRPr="003835E9">
        <w:rPr>
          <w:rFonts w:ascii="Trebuchet MS" w:hAnsi="Trebuchet MS"/>
          <w:sz w:val="20"/>
          <w:szCs w:val="20"/>
        </w:rPr>
        <w:t>planowany</w:t>
      </w:r>
      <w:r w:rsidR="005A369A">
        <w:rPr>
          <w:rFonts w:ascii="Trebuchet MS" w:hAnsi="Trebuchet MS"/>
          <w:sz w:val="20"/>
          <w:szCs w:val="20"/>
        </w:rPr>
        <w:t>mi</w:t>
      </w:r>
      <w:r w:rsidRPr="003835E9">
        <w:rPr>
          <w:rFonts w:ascii="Trebuchet MS" w:hAnsi="Trebuchet MS"/>
          <w:sz w:val="20"/>
          <w:szCs w:val="20"/>
        </w:rPr>
        <w:t xml:space="preserve"> inwestycj</w:t>
      </w:r>
      <w:r w:rsidR="005A369A">
        <w:rPr>
          <w:rFonts w:ascii="Trebuchet MS" w:hAnsi="Trebuchet MS"/>
          <w:sz w:val="20"/>
          <w:szCs w:val="20"/>
        </w:rPr>
        <w:t>ami</w:t>
      </w:r>
      <w:r w:rsidRPr="003835E9">
        <w:rPr>
          <w:rFonts w:ascii="Trebuchet MS" w:hAnsi="Trebuchet MS"/>
          <w:sz w:val="20"/>
          <w:szCs w:val="20"/>
        </w:rPr>
        <w:t xml:space="preserve"> na przedmiotowym terenie</w:t>
      </w:r>
      <w:r w:rsidRPr="006E3ACE">
        <w:rPr>
          <w:rFonts w:ascii="Trebuchet MS" w:hAnsi="Trebuchet MS"/>
          <w:sz w:val="20"/>
          <w:szCs w:val="20"/>
        </w:rPr>
        <w:t>.</w:t>
      </w:r>
    </w:p>
    <w:p w14:paraId="208D69F4" w14:textId="7F804691" w:rsidR="007E76A4" w:rsidRPr="006E3ACE" w:rsidRDefault="00AC0647" w:rsidP="005B1061">
      <w:pPr>
        <w:pStyle w:val="Akapitzlist"/>
        <w:numPr>
          <w:ilvl w:val="0"/>
          <w:numId w:val="3"/>
        </w:numPr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Wzór k</w:t>
      </w:r>
      <w:r w:rsidR="007E76A4">
        <w:rPr>
          <w:rFonts w:ascii="Trebuchet MS" w:hAnsi="Trebuchet MS"/>
          <w:sz w:val="20"/>
          <w:szCs w:val="20"/>
        </w:rPr>
        <w:t>art</w:t>
      </w:r>
      <w:r>
        <w:rPr>
          <w:rFonts w:ascii="Trebuchet MS" w:hAnsi="Trebuchet MS"/>
          <w:sz w:val="20"/>
          <w:szCs w:val="20"/>
        </w:rPr>
        <w:t>y</w:t>
      </w:r>
      <w:r w:rsidR="007E76A4">
        <w:rPr>
          <w:rFonts w:ascii="Trebuchet MS" w:hAnsi="Trebuchet MS"/>
          <w:sz w:val="20"/>
          <w:szCs w:val="20"/>
        </w:rPr>
        <w:t xml:space="preserve"> oceny formalnej stanowi Załącznik nr 2 do niniejszego Regulaminu. </w:t>
      </w:r>
    </w:p>
    <w:p w14:paraId="4936E619" w14:textId="610B7F51" w:rsidR="005B1061" w:rsidRPr="00366946" w:rsidRDefault="00366946" w:rsidP="00366946">
      <w:pPr>
        <w:pStyle w:val="Akapitzlist"/>
        <w:numPr>
          <w:ilvl w:val="0"/>
          <w:numId w:val="3"/>
        </w:numPr>
        <w:ind w:left="0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Pr="00366946">
        <w:rPr>
          <w:rFonts w:ascii="Trebuchet MS" w:hAnsi="Trebuchet MS"/>
          <w:sz w:val="20"/>
          <w:szCs w:val="20"/>
        </w:rPr>
        <w:t>W przypadku niekompletności formularza zgłoszeniowego wnioskodawca jest wzywany</w:t>
      </w:r>
      <w:r>
        <w:rPr>
          <w:rFonts w:ascii="Trebuchet MS" w:hAnsi="Trebuchet MS"/>
          <w:sz w:val="20"/>
          <w:szCs w:val="20"/>
        </w:rPr>
        <w:t xml:space="preserve"> </w:t>
      </w:r>
      <w:r w:rsidRPr="00366946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 </w:t>
      </w:r>
      <w:r w:rsidRPr="00366946">
        <w:rPr>
          <w:rFonts w:ascii="Trebuchet MS" w:hAnsi="Trebuchet MS"/>
          <w:sz w:val="20"/>
          <w:szCs w:val="20"/>
        </w:rPr>
        <w:t>uzupełnienia dokumentów w ciągu 5 dni roboczych. W przypadku nieuzupełnienia</w:t>
      </w:r>
      <w:r>
        <w:rPr>
          <w:rFonts w:ascii="Trebuchet MS" w:hAnsi="Trebuchet MS"/>
          <w:sz w:val="20"/>
          <w:szCs w:val="20"/>
        </w:rPr>
        <w:t xml:space="preserve"> </w:t>
      </w:r>
      <w:r w:rsidRPr="00366946">
        <w:rPr>
          <w:rFonts w:ascii="Trebuchet MS" w:hAnsi="Trebuchet MS"/>
          <w:sz w:val="20"/>
          <w:szCs w:val="20"/>
        </w:rPr>
        <w:t>dokumentacji/braku kontaktu z</w:t>
      </w:r>
      <w:r w:rsidR="00F27F2B">
        <w:rPr>
          <w:rFonts w:ascii="Trebuchet MS" w:hAnsi="Trebuchet MS"/>
          <w:sz w:val="20"/>
          <w:szCs w:val="20"/>
        </w:rPr>
        <w:t>e</w:t>
      </w:r>
      <w:r w:rsidRPr="0036694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zgłoszeniodawcą</w:t>
      </w:r>
      <w:r w:rsidRPr="00366946">
        <w:rPr>
          <w:rFonts w:ascii="Trebuchet MS" w:hAnsi="Trebuchet MS"/>
          <w:sz w:val="20"/>
          <w:szCs w:val="20"/>
        </w:rPr>
        <w:t xml:space="preserve"> formularz zostaje odrzucony.</w:t>
      </w:r>
    </w:p>
    <w:p w14:paraId="332EA98E" w14:textId="77777777" w:rsidR="0016765A" w:rsidRPr="006E3ACE" w:rsidRDefault="0016765A" w:rsidP="0016765A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</w:p>
    <w:p w14:paraId="57873C55" w14:textId="77777777" w:rsidR="00E1772D" w:rsidRDefault="00E1772D" w:rsidP="00E1772D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Rozdział 5</w:t>
      </w:r>
      <w:r>
        <w:rPr>
          <w:rFonts w:ascii="Trebuchet MS" w:hAnsi="Trebuchet MS"/>
          <w:sz w:val="20"/>
          <w:szCs w:val="20"/>
        </w:rPr>
        <w:br/>
        <w:t>Wybór zadań do realizacji</w:t>
      </w:r>
    </w:p>
    <w:p w14:paraId="03752FF3" w14:textId="3EF20D7A" w:rsidR="00E1772D" w:rsidRPr="00854FE0" w:rsidRDefault="00366946" w:rsidP="00E1772D">
      <w:pPr>
        <w:pStyle w:val="Akapitzlist"/>
        <w:numPr>
          <w:ilvl w:val="0"/>
          <w:numId w:val="9"/>
        </w:numPr>
        <w:spacing w:line="256" w:lineRule="auto"/>
        <w:ind w:left="0"/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Lista</w:t>
      </w:r>
      <w:r w:rsidR="00854FE0">
        <w:rPr>
          <w:rFonts w:ascii="Trebuchet MS" w:hAnsi="Trebuchet MS"/>
          <w:sz w:val="20"/>
          <w:szCs w:val="20"/>
        </w:rPr>
        <w:t xml:space="preserve"> zgłoszonych inwestycji</w:t>
      </w:r>
      <w:r>
        <w:rPr>
          <w:rFonts w:ascii="Trebuchet MS" w:hAnsi="Trebuchet MS"/>
          <w:sz w:val="20"/>
          <w:szCs w:val="20"/>
        </w:rPr>
        <w:t xml:space="preserve"> spełniających wymogi formalne</w:t>
      </w:r>
      <w:r w:rsidR="00854FE0">
        <w:rPr>
          <w:rFonts w:ascii="Trebuchet MS" w:hAnsi="Trebuchet MS"/>
          <w:sz w:val="20"/>
          <w:szCs w:val="20"/>
        </w:rPr>
        <w:t xml:space="preserve"> </w:t>
      </w:r>
      <w:r w:rsidR="00854FE0" w:rsidRPr="00854FE0">
        <w:rPr>
          <w:rFonts w:ascii="Trebuchet MS" w:hAnsi="Trebuchet MS"/>
          <w:sz w:val="20"/>
          <w:szCs w:val="20"/>
        </w:rPr>
        <w:t>w</w:t>
      </w:r>
      <w:r w:rsidR="00854FE0">
        <w:rPr>
          <w:rFonts w:ascii="Trebuchet MS" w:hAnsi="Trebuchet MS"/>
          <w:sz w:val="20"/>
          <w:szCs w:val="20"/>
        </w:rPr>
        <w:t xml:space="preserve"> ramach</w:t>
      </w:r>
      <w:r w:rsidR="00854FE0" w:rsidRPr="00854FE0">
        <w:rPr>
          <w:rFonts w:ascii="Trebuchet MS" w:hAnsi="Trebuchet MS"/>
          <w:sz w:val="20"/>
          <w:szCs w:val="20"/>
        </w:rPr>
        <w:t xml:space="preserve"> kategorii określonej w pkt. 1. 1)</w:t>
      </w:r>
      <w:r w:rsidR="00854FE0">
        <w:rPr>
          <w:rFonts w:ascii="Trebuchet MS" w:hAnsi="Trebuchet MS"/>
          <w:sz w:val="20"/>
          <w:szCs w:val="20"/>
        </w:rPr>
        <w:t>, tj. </w:t>
      </w:r>
      <w:r w:rsidR="00854FE0" w:rsidRPr="00854FE0">
        <w:rPr>
          <w:rFonts w:ascii="Trebuchet MS" w:hAnsi="Trebuchet MS"/>
          <w:sz w:val="20"/>
          <w:szCs w:val="20"/>
        </w:rPr>
        <w:t>infrastruktura turystyczna i</w:t>
      </w:r>
      <w:r w:rsidR="00854FE0">
        <w:rPr>
          <w:rFonts w:ascii="Trebuchet MS" w:hAnsi="Trebuchet MS"/>
          <w:sz w:val="20"/>
          <w:szCs w:val="20"/>
        </w:rPr>
        <w:t> </w:t>
      </w:r>
      <w:r w:rsidR="00854FE0" w:rsidRPr="00854FE0">
        <w:rPr>
          <w:rFonts w:ascii="Trebuchet MS" w:hAnsi="Trebuchet MS"/>
          <w:sz w:val="20"/>
          <w:szCs w:val="20"/>
        </w:rPr>
        <w:t>rekreacyjna: tworzenie nowych lub modernizacja istniejących publicznych przestrzeni rekreacyjnych oraz rekultywacja przestrzeni publicznej stanowiącej centrum życia społecznego</w:t>
      </w:r>
      <w:r w:rsidR="00854FE0">
        <w:rPr>
          <w:rFonts w:ascii="Trebuchet MS" w:hAnsi="Trebuchet MS"/>
          <w:sz w:val="20"/>
          <w:szCs w:val="20"/>
        </w:rPr>
        <w:t xml:space="preserve">, zostanie opublikowana na portalu </w:t>
      </w:r>
      <w:hyperlink r:id="rId8" w:history="1">
        <w:r w:rsidR="00854FE0" w:rsidRPr="00C03AEE">
          <w:rPr>
            <w:rStyle w:val="Hipercze"/>
            <w:rFonts w:ascii="Trebuchet MS" w:hAnsi="Trebuchet MS"/>
            <w:sz w:val="20"/>
            <w:szCs w:val="20"/>
          </w:rPr>
          <w:t>www.slupsk.konsultacjejst.pl</w:t>
        </w:r>
      </w:hyperlink>
      <w:r w:rsidR="00854FE0">
        <w:rPr>
          <w:rFonts w:ascii="Trebuchet MS" w:hAnsi="Trebuchet MS"/>
          <w:sz w:val="20"/>
          <w:szCs w:val="20"/>
        </w:rPr>
        <w:t xml:space="preserve"> i poddana głosowaniu mieszkańców.</w:t>
      </w:r>
    </w:p>
    <w:p w14:paraId="6E5F5505" w14:textId="33767A94" w:rsidR="00854FE0" w:rsidRPr="00854FE0" w:rsidRDefault="00854FE0" w:rsidP="00E1772D">
      <w:pPr>
        <w:pStyle w:val="Akapitzlist"/>
        <w:numPr>
          <w:ilvl w:val="0"/>
          <w:numId w:val="9"/>
        </w:numPr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854FE0">
        <w:rPr>
          <w:rFonts w:ascii="Trebuchet MS" w:hAnsi="Trebuchet MS"/>
          <w:sz w:val="20"/>
          <w:szCs w:val="20"/>
        </w:rPr>
        <w:t>Każdy mieszkaniec Słupska będzie mógł oddać tylko jeden głos.</w:t>
      </w:r>
    </w:p>
    <w:p w14:paraId="21BF2181" w14:textId="677682F6" w:rsidR="00E1772D" w:rsidRDefault="00E1772D" w:rsidP="00E1772D">
      <w:pPr>
        <w:pStyle w:val="Akapitzlist"/>
        <w:numPr>
          <w:ilvl w:val="0"/>
          <w:numId w:val="9"/>
        </w:numPr>
        <w:spacing w:line="256" w:lineRule="auto"/>
        <w:ind w:left="0"/>
        <w:rPr>
          <w:rFonts w:ascii="Trebuchet MS" w:hAnsi="Trebuchet MS"/>
          <w:sz w:val="20"/>
          <w:szCs w:val="20"/>
        </w:rPr>
      </w:pPr>
      <w:r w:rsidRPr="00854FE0">
        <w:rPr>
          <w:rFonts w:ascii="Trebuchet MS" w:hAnsi="Trebuchet MS"/>
          <w:sz w:val="20"/>
          <w:szCs w:val="20"/>
        </w:rPr>
        <w:t>Głosowanie</w:t>
      </w:r>
      <w:r w:rsidR="00854FE0">
        <w:rPr>
          <w:rFonts w:ascii="Trebuchet MS" w:hAnsi="Trebuchet MS"/>
          <w:sz w:val="20"/>
          <w:szCs w:val="20"/>
        </w:rPr>
        <w:t xml:space="preserve"> na zadania w ramach kategorii określonej w pkt. 1 1)</w:t>
      </w:r>
      <w:r w:rsidRPr="00854FE0">
        <w:rPr>
          <w:rFonts w:ascii="Trebuchet MS" w:hAnsi="Trebuchet MS"/>
          <w:sz w:val="20"/>
          <w:szCs w:val="20"/>
        </w:rPr>
        <w:t xml:space="preserve"> będzie trwało </w:t>
      </w:r>
      <w:r w:rsidR="00854FE0">
        <w:rPr>
          <w:rFonts w:ascii="Trebuchet MS" w:hAnsi="Trebuchet MS"/>
          <w:sz w:val="20"/>
          <w:szCs w:val="20"/>
        </w:rPr>
        <w:t>14</w:t>
      </w:r>
      <w:r w:rsidRPr="00854FE0">
        <w:rPr>
          <w:rFonts w:ascii="Trebuchet MS" w:hAnsi="Trebuchet MS"/>
          <w:sz w:val="20"/>
          <w:szCs w:val="20"/>
        </w:rPr>
        <w:t xml:space="preserve"> dni.</w:t>
      </w:r>
    </w:p>
    <w:p w14:paraId="488AFE18" w14:textId="6EDE3D13" w:rsidR="00854FE0" w:rsidRDefault="006F5573" w:rsidP="00460756">
      <w:pPr>
        <w:pStyle w:val="Akapitzlist"/>
        <w:numPr>
          <w:ilvl w:val="0"/>
          <w:numId w:val="9"/>
        </w:numPr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="00854FE0" w:rsidRPr="00854FE0">
        <w:rPr>
          <w:rFonts w:ascii="Trebuchet MS" w:hAnsi="Trebuchet MS"/>
          <w:sz w:val="20"/>
          <w:szCs w:val="20"/>
        </w:rPr>
        <w:t xml:space="preserve">ista zgłoszonych inwestycji w ramach kategorii określonej w pkt. 1. </w:t>
      </w:r>
      <w:r w:rsidR="00854FE0">
        <w:rPr>
          <w:rFonts w:ascii="Trebuchet MS" w:hAnsi="Trebuchet MS"/>
          <w:sz w:val="20"/>
          <w:szCs w:val="20"/>
        </w:rPr>
        <w:t>2</w:t>
      </w:r>
      <w:r w:rsidR="00854FE0" w:rsidRPr="00854FE0">
        <w:rPr>
          <w:rFonts w:ascii="Trebuchet MS" w:hAnsi="Trebuchet MS"/>
          <w:sz w:val="20"/>
          <w:szCs w:val="20"/>
        </w:rPr>
        <w:t>), tj. </w:t>
      </w:r>
      <w:r w:rsidR="00AF3832" w:rsidRPr="00AF3832">
        <w:rPr>
          <w:rFonts w:ascii="Trebuchet MS" w:hAnsi="Trebuchet MS"/>
          <w:sz w:val="20"/>
          <w:szCs w:val="20"/>
        </w:rPr>
        <w:t>przedsięwzięcia i inicjatywy w przestrzeni miejskiej mające na celu rozwój terenów zielonych i błękitno-zielonej infrastruktury</w:t>
      </w:r>
      <w:r w:rsidR="00460756">
        <w:rPr>
          <w:rFonts w:ascii="Trebuchet MS" w:hAnsi="Trebuchet MS"/>
          <w:sz w:val="20"/>
          <w:szCs w:val="20"/>
        </w:rPr>
        <w:t xml:space="preserve">, zostanie oceniona przez </w:t>
      </w:r>
      <w:r w:rsidR="00460756" w:rsidRPr="00460756">
        <w:rPr>
          <w:rFonts w:ascii="Trebuchet MS" w:hAnsi="Trebuchet MS"/>
          <w:sz w:val="20"/>
          <w:szCs w:val="20"/>
        </w:rPr>
        <w:t>Panel Ekspertów</w:t>
      </w:r>
      <w:r w:rsidR="00460756">
        <w:rPr>
          <w:rFonts w:ascii="Trebuchet MS" w:hAnsi="Trebuchet MS"/>
          <w:sz w:val="20"/>
          <w:szCs w:val="20"/>
        </w:rPr>
        <w:t>, którzy ocenią pomysły pod kątem:</w:t>
      </w:r>
    </w:p>
    <w:p w14:paraId="28ED692E" w14:textId="07210824" w:rsidR="00460756" w:rsidRDefault="00460756" w:rsidP="00460756">
      <w:pPr>
        <w:pStyle w:val="Akapitzlist"/>
        <w:numPr>
          <w:ilvl w:val="1"/>
          <w:numId w:val="9"/>
        </w:numPr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dostępności</w:t>
      </w:r>
      <w:r w:rsidR="00D0393B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>wpływu na najbliższą przestrzeń</w:t>
      </w:r>
      <w:r w:rsidR="00D0393B">
        <w:rPr>
          <w:rFonts w:ascii="Trebuchet MS" w:hAnsi="Trebuchet MS"/>
          <w:sz w:val="20"/>
          <w:szCs w:val="20"/>
        </w:rPr>
        <w:t xml:space="preserve"> oraz zgodności pomysłu z lokalizacją,</w:t>
      </w:r>
    </w:p>
    <w:p w14:paraId="154CCB8D" w14:textId="67F25C62" w:rsidR="00D0393B" w:rsidRDefault="00D0393B" w:rsidP="00460756">
      <w:pPr>
        <w:pStyle w:val="Akapitzlist"/>
        <w:numPr>
          <w:ilvl w:val="1"/>
          <w:numId w:val="9"/>
        </w:numPr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funkcjonalności, pomysłowości i innowacyjności,</w:t>
      </w:r>
    </w:p>
    <w:p w14:paraId="740996BF" w14:textId="6723EAC4" w:rsidR="00D0393B" w:rsidRDefault="00D0393B" w:rsidP="00460756">
      <w:pPr>
        <w:pStyle w:val="Akapitzlist"/>
        <w:numPr>
          <w:ilvl w:val="1"/>
          <w:numId w:val="9"/>
        </w:numPr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wpływu na integrację społeczną mieszkańców,</w:t>
      </w:r>
    </w:p>
    <w:p w14:paraId="3D3718DB" w14:textId="200A39E2" w:rsidR="00D0393B" w:rsidRDefault="00D0393B" w:rsidP="00460756">
      <w:pPr>
        <w:pStyle w:val="Akapitzlist"/>
        <w:numPr>
          <w:ilvl w:val="1"/>
          <w:numId w:val="9"/>
        </w:numPr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udziału zieleni w projekcie oraz wpływu na zwiększenie bioróżnorodności i walorów ekologicznych,</w:t>
      </w:r>
    </w:p>
    <w:p w14:paraId="435B672C" w14:textId="3CE92ACD" w:rsidR="00AF3832" w:rsidRDefault="00AF3832" w:rsidP="00460756">
      <w:pPr>
        <w:pStyle w:val="Akapitzlist"/>
        <w:numPr>
          <w:ilvl w:val="1"/>
          <w:numId w:val="9"/>
        </w:numPr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możliwości zagospodarowania wód opadowych.</w:t>
      </w:r>
    </w:p>
    <w:p w14:paraId="514F3D04" w14:textId="0A111E10" w:rsidR="00E53305" w:rsidRDefault="00E53305" w:rsidP="00E53305">
      <w:pPr>
        <w:pStyle w:val="Akapitzlist"/>
        <w:numPr>
          <w:ilvl w:val="0"/>
          <w:numId w:val="9"/>
        </w:numPr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Lista inwestycji wraz z liczbą oddanych głosów lub oceną Panelu Ekspertów zostanie opublikowana na stronie internetowej Miasta Słupska </w:t>
      </w:r>
      <w:hyperlink r:id="rId9" w:history="1">
        <w:r w:rsidRPr="00C03AEE">
          <w:rPr>
            <w:rStyle w:val="Hipercze"/>
            <w:rFonts w:ascii="Trebuchet MS" w:hAnsi="Trebuchet MS"/>
            <w:sz w:val="20"/>
            <w:szCs w:val="20"/>
          </w:rPr>
          <w:t>www.slupsk.pl</w:t>
        </w:r>
      </w:hyperlink>
      <w:r>
        <w:rPr>
          <w:rFonts w:ascii="Trebuchet MS" w:hAnsi="Trebuchet MS"/>
          <w:sz w:val="20"/>
          <w:szCs w:val="20"/>
        </w:rPr>
        <w:t>.</w:t>
      </w:r>
    </w:p>
    <w:p w14:paraId="407A510B" w14:textId="41F07A04" w:rsidR="005B1061" w:rsidRDefault="006C281A" w:rsidP="00E53305">
      <w:pPr>
        <w:pStyle w:val="Akapitzlist"/>
        <w:numPr>
          <w:ilvl w:val="0"/>
          <w:numId w:val="9"/>
        </w:numPr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Przedsięwzięcia, które w kategorii </w:t>
      </w:r>
      <w:r w:rsidRPr="006C281A">
        <w:rPr>
          <w:rFonts w:ascii="Trebuchet MS" w:hAnsi="Trebuchet MS"/>
          <w:sz w:val="20"/>
          <w:szCs w:val="20"/>
        </w:rPr>
        <w:t>określonej w pkt. 1. 1)</w:t>
      </w:r>
      <w:r>
        <w:rPr>
          <w:rFonts w:ascii="Trebuchet MS" w:hAnsi="Trebuchet MS"/>
          <w:sz w:val="20"/>
          <w:szCs w:val="20"/>
        </w:rPr>
        <w:t xml:space="preserve"> uzyskają największą liczbę głosów oraz nie przekroczą założonego budżetu Programu zostaną </w:t>
      </w:r>
      <w:r w:rsidR="00AC0647">
        <w:rPr>
          <w:rFonts w:ascii="Trebuchet MS" w:hAnsi="Trebuchet MS"/>
          <w:sz w:val="20"/>
          <w:szCs w:val="20"/>
        </w:rPr>
        <w:t xml:space="preserve">przedłożone do dofinansowania z </w:t>
      </w:r>
      <w:r w:rsidR="00AC0647" w:rsidRPr="00AC0647">
        <w:rPr>
          <w:rFonts w:ascii="Trebuchet MS" w:hAnsi="Trebuchet MS"/>
          <w:sz w:val="20"/>
          <w:szCs w:val="20"/>
        </w:rPr>
        <w:t>Programu na rzecz zwiększania szans rozwojowych Ziemi Słupskiej na lata 2019-2024</w:t>
      </w:r>
      <w:r w:rsidR="00AC0647">
        <w:rPr>
          <w:rFonts w:ascii="Trebuchet MS" w:hAnsi="Trebuchet MS"/>
          <w:sz w:val="20"/>
          <w:szCs w:val="20"/>
        </w:rPr>
        <w:t xml:space="preserve"> i zrealizowane po podpisaniu umowy o dofinansowanie w latach 2023-2024. </w:t>
      </w:r>
    </w:p>
    <w:p w14:paraId="3C758773" w14:textId="704B537C" w:rsidR="0016765A" w:rsidRPr="00AF3832" w:rsidRDefault="00E53305" w:rsidP="00665529">
      <w:pPr>
        <w:pStyle w:val="Akapitzlist"/>
        <w:numPr>
          <w:ilvl w:val="0"/>
          <w:numId w:val="9"/>
        </w:numPr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AF3832">
        <w:rPr>
          <w:rFonts w:ascii="Trebuchet MS" w:hAnsi="Trebuchet MS"/>
          <w:sz w:val="20"/>
          <w:szCs w:val="20"/>
        </w:rPr>
        <w:t>Przedsięwzięcia,</w:t>
      </w:r>
      <w:r w:rsidR="00AF3832" w:rsidRPr="00AF3832">
        <w:rPr>
          <w:rFonts w:ascii="Trebuchet MS" w:hAnsi="Trebuchet MS"/>
          <w:sz w:val="20"/>
          <w:szCs w:val="20"/>
        </w:rPr>
        <w:t xml:space="preserve"> które w kategorii określonej w pkt. 1. 2) </w:t>
      </w:r>
      <w:r w:rsidRPr="00AF3832">
        <w:rPr>
          <w:rFonts w:ascii="Trebuchet MS" w:hAnsi="Trebuchet MS"/>
          <w:sz w:val="20"/>
          <w:szCs w:val="20"/>
        </w:rPr>
        <w:t xml:space="preserve"> które uzyskają pozytywną opinię Panelu Ekspertów będą stanowiły podstawę do </w:t>
      </w:r>
      <w:r w:rsidR="00AF3832" w:rsidRPr="00AF3832">
        <w:rPr>
          <w:rFonts w:ascii="Trebuchet MS" w:hAnsi="Trebuchet MS"/>
          <w:sz w:val="20"/>
          <w:szCs w:val="20"/>
        </w:rPr>
        <w:t>stworzenia kompleksowych projektów przeznaczonych do sfinansowania ze środków zewnętrznych</w:t>
      </w:r>
      <w:r w:rsidR="00AF3832">
        <w:rPr>
          <w:rFonts w:ascii="Trebuchet MS" w:hAnsi="Trebuchet MS"/>
          <w:sz w:val="20"/>
          <w:szCs w:val="20"/>
        </w:rPr>
        <w:t>.</w:t>
      </w:r>
    </w:p>
    <w:p w14:paraId="16D36B69" w14:textId="77777777" w:rsidR="0016765A" w:rsidRDefault="0016765A" w:rsidP="0016765A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Rozdział 6</w:t>
      </w:r>
      <w:r>
        <w:rPr>
          <w:rFonts w:ascii="Trebuchet MS" w:hAnsi="Trebuchet MS"/>
          <w:sz w:val="20"/>
          <w:szCs w:val="20"/>
        </w:rPr>
        <w:br/>
        <w:t>Przepisy końcowe</w:t>
      </w:r>
    </w:p>
    <w:p w14:paraId="550735A1" w14:textId="5D903088" w:rsidR="00A65C5B" w:rsidRDefault="0016765A" w:rsidP="00A65C5B">
      <w:pPr>
        <w:pStyle w:val="Akapitzlist"/>
        <w:numPr>
          <w:ilvl w:val="0"/>
          <w:numId w:val="10"/>
        </w:numPr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Środki na realizację zadań w kategorii </w:t>
      </w:r>
      <w:r w:rsidRPr="0016765A">
        <w:rPr>
          <w:rFonts w:ascii="Trebuchet MS" w:hAnsi="Trebuchet MS"/>
          <w:sz w:val="20"/>
          <w:szCs w:val="20"/>
        </w:rPr>
        <w:t>określonej w pkt. 1. 1)</w:t>
      </w:r>
      <w:r>
        <w:rPr>
          <w:rFonts w:ascii="Trebuchet MS" w:hAnsi="Trebuchet MS"/>
          <w:sz w:val="20"/>
          <w:szCs w:val="20"/>
        </w:rPr>
        <w:t xml:space="preserve"> wynoszą 1 500 000 zł</w:t>
      </w:r>
      <w:r w:rsidR="00A65C5B">
        <w:rPr>
          <w:rFonts w:ascii="Trebuchet MS" w:hAnsi="Trebuchet MS"/>
          <w:sz w:val="20"/>
          <w:szCs w:val="20"/>
        </w:rPr>
        <w:t xml:space="preserve">. Zadania </w:t>
      </w:r>
      <w:r w:rsidR="00AC0647">
        <w:rPr>
          <w:rFonts w:ascii="Trebuchet MS" w:hAnsi="Trebuchet MS"/>
          <w:sz w:val="20"/>
          <w:szCs w:val="20"/>
        </w:rPr>
        <w:t>będą przedmiotem wniosku o</w:t>
      </w:r>
      <w:r w:rsidR="00A65C5B">
        <w:rPr>
          <w:rFonts w:ascii="Trebuchet MS" w:hAnsi="Trebuchet MS"/>
          <w:sz w:val="20"/>
          <w:szCs w:val="20"/>
        </w:rPr>
        <w:t xml:space="preserve"> dofinansowanie z </w:t>
      </w:r>
      <w:r w:rsidR="00A65C5B" w:rsidRPr="00A65C5B">
        <w:rPr>
          <w:rFonts w:ascii="Trebuchet MS" w:hAnsi="Trebuchet MS"/>
          <w:sz w:val="20"/>
          <w:szCs w:val="20"/>
        </w:rPr>
        <w:t>Programu na rzecz zwiększania szans rozwojowych Ziemi Słupskiej na</w:t>
      </w:r>
      <w:r w:rsidR="00A65C5B">
        <w:rPr>
          <w:rFonts w:ascii="Trebuchet MS" w:hAnsi="Trebuchet MS"/>
          <w:sz w:val="20"/>
          <w:szCs w:val="20"/>
        </w:rPr>
        <w:t> </w:t>
      </w:r>
      <w:r w:rsidR="00A65C5B" w:rsidRPr="00A65C5B">
        <w:rPr>
          <w:rFonts w:ascii="Trebuchet MS" w:hAnsi="Trebuchet MS"/>
          <w:sz w:val="20"/>
          <w:szCs w:val="20"/>
        </w:rPr>
        <w:t>lata 2019-2024</w:t>
      </w:r>
      <w:r w:rsidR="00A65C5B">
        <w:rPr>
          <w:rFonts w:ascii="Trebuchet MS" w:hAnsi="Trebuchet MS"/>
          <w:sz w:val="20"/>
          <w:szCs w:val="20"/>
        </w:rPr>
        <w:t>.</w:t>
      </w:r>
    </w:p>
    <w:p w14:paraId="1012D3A6" w14:textId="34AC6764" w:rsidR="00A65C5B" w:rsidRPr="00A65C5B" w:rsidRDefault="00A65C5B" w:rsidP="00A65C5B">
      <w:pPr>
        <w:pStyle w:val="Akapitzlist"/>
        <w:numPr>
          <w:ilvl w:val="0"/>
          <w:numId w:val="10"/>
        </w:numPr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A65C5B">
        <w:rPr>
          <w:rFonts w:ascii="Trebuchet MS" w:hAnsi="Trebuchet MS"/>
          <w:sz w:val="20"/>
          <w:szCs w:val="20"/>
        </w:rPr>
        <w:t>W sprawach spornych, które wynikną w trakcie realizacji Programu oraz nieuregulowanych niniejszym Regulaminem, ostateczną decyzję podejmuje Prezydent Miasta Słupska.</w:t>
      </w:r>
    </w:p>
    <w:p w14:paraId="67159AF5" w14:textId="77777777" w:rsidR="0016765A" w:rsidRPr="00E53305" w:rsidRDefault="0016765A" w:rsidP="0016765A">
      <w:pPr>
        <w:pStyle w:val="Akapitzlist"/>
        <w:spacing w:line="256" w:lineRule="auto"/>
        <w:ind w:left="0"/>
        <w:jc w:val="both"/>
        <w:rPr>
          <w:rFonts w:ascii="Trebuchet MS" w:hAnsi="Trebuchet MS"/>
          <w:sz w:val="20"/>
          <w:szCs w:val="20"/>
        </w:rPr>
      </w:pPr>
    </w:p>
    <w:sectPr w:rsidR="0016765A" w:rsidRPr="00E533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D666" w14:textId="77777777" w:rsidR="00FB40A7" w:rsidRDefault="00FB40A7" w:rsidP="00FB40A7">
      <w:pPr>
        <w:spacing w:after="0" w:line="240" w:lineRule="auto"/>
      </w:pPr>
      <w:r>
        <w:separator/>
      </w:r>
    </w:p>
  </w:endnote>
  <w:endnote w:type="continuationSeparator" w:id="0">
    <w:p w14:paraId="38E74CEC" w14:textId="77777777" w:rsidR="00FB40A7" w:rsidRDefault="00FB40A7" w:rsidP="00FB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4F81" w14:textId="77777777" w:rsidR="00FB40A7" w:rsidRDefault="00FB40A7" w:rsidP="00FB40A7">
      <w:pPr>
        <w:spacing w:after="0" w:line="240" w:lineRule="auto"/>
      </w:pPr>
      <w:r>
        <w:separator/>
      </w:r>
    </w:p>
  </w:footnote>
  <w:footnote w:type="continuationSeparator" w:id="0">
    <w:p w14:paraId="4D1873E0" w14:textId="77777777" w:rsidR="00FB40A7" w:rsidRDefault="00FB40A7" w:rsidP="00FB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246C" w14:textId="0C58453A" w:rsidR="00FB40A7" w:rsidRDefault="00FB40A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4788B" wp14:editId="190D9D24">
          <wp:simplePos x="0" y="0"/>
          <wp:positionH relativeFrom="column">
            <wp:posOffset>37954</wp:posOffset>
          </wp:positionH>
          <wp:positionV relativeFrom="paragraph">
            <wp:posOffset>-82208</wp:posOffset>
          </wp:positionV>
          <wp:extent cx="1031240" cy="32893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3BE"/>
    <w:multiLevelType w:val="hybridMultilevel"/>
    <w:tmpl w:val="D92C2780"/>
    <w:lvl w:ilvl="0" w:tplc="FFFFFFFF">
      <w:start w:val="1"/>
      <w:numFmt w:val="decimal"/>
      <w:lvlText w:val="%1."/>
      <w:lvlJc w:val="left"/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097A"/>
    <w:multiLevelType w:val="hybridMultilevel"/>
    <w:tmpl w:val="31FC1EE0"/>
    <w:lvl w:ilvl="0" w:tplc="8FAEA590">
      <w:start w:val="1"/>
      <w:numFmt w:val="decimal"/>
      <w:lvlText w:val="%1."/>
      <w:lvlJc w:val="left"/>
      <w:rPr>
        <w:i w:val="0"/>
        <w:iCs w:val="0"/>
      </w:rPr>
    </w:lvl>
    <w:lvl w:ilvl="1" w:tplc="04150011">
      <w:start w:val="1"/>
      <w:numFmt w:val="decimal"/>
      <w:lvlText w:val="%2)"/>
      <w:lvlJc w:val="left"/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7561"/>
    <w:multiLevelType w:val="multilevel"/>
    <w:tmpl w:val="8AF2E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DE1CA3"/>
    <w:multiLevelType w:val="multilevel"/>
    <w:tmpl w:val="8C9EFCE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A25023"/>
    <w:multiLevelType w:val="multilevel"/>
    <w:tmpl w:val="3C5E5F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0190F"/>
    <w:multiLevelType w:val="multilevel"/>
    <w:tmpl w:val="8AF2E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16344F"/>
    <w:multiLevelType w:val="hybridMultilevel"/>
    <w:tmpl w:val="DCB83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B4326"/>
    <w:multiLevelType w:val="multilevel"/>
    <w:tmpl w:val="80A232A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A7"/>
    <w:rsid w:val="000C16AB"/>
    <w:rsid w:val="000D0D11"/>
    <w:rsid w:val="000E47F1"/>
    <w:rsid w:val="0016765A"/>
    <w:rsid w:val="001E5BFF"/>
    <w:rsid w:val="001F416B"/>
    <w:rsid w:val="00316566"/>
    <w:rsid w:val="00350D4E"/>
    <w:rsid w:val="00360D55"/>
    <w:rsid w:val="00366946"/>
    <w:rsid w:val="00375A21"/>
    <w:rsid w:val="003835E9"/>
    <w:rsid w:val="00415233"/>
    <w:rsid w:val="00445E34"/>
    <w:rsid w:val="00460756"/>
    <w:rsid w:val="004C6640"/>
    <w:rsid w:val="0055317F"/>
    <w:rsid w:val="0057046D"/>
    <w:rsid w:val="005714F0"/>
    <w:rsid w:val="005A369A"/>
    <w:rsid w:val="005B1061"/>
    <w:rsid w:val="006C281A"/>
    <w:rsid w:val="006C32C5"/>
    <w:rsid w:val="006D1D16"/>
    <w:rsid w:val="006E3ACE"/>
    <w:rsid w:val="006F5573"/>
    <w:rsid w:val="00770068"/>
    <w:rsid w:val="007E76A4"/>
    <w:rsid w:val="0081424C"/>
    <w:rsid w:val="008242DD"/>
    <w:rsid w:val="00831647"/>
    <w:rsid w:val="00843F9D"/>
    <w:rsid w:val="00854FE0"/>
    <w:rsid w:val="00857240"/>
    <w:rsid w:val="008F02AB"/>
    <w:rsid w:val="009110C2"/>
    <w:rsid w:val="0092320F"/>
    <w:rsid w:val="00934600"/>
    <w:rsid w:val="009437C3"/>
    <w:rsid w:val="00A65C5B"/>
    <w:rsid w:val="00AC0647"/>
    <w:rsid w:val="00AF3832"/>
    <w:rsid w:val="00BD10BB"/>
    <w:rsid w:val="00C34229"/>
    <w:rsid w:val="00C6315A"/>
    <w:rsid w:val="00D0393B"/>
    <w:rsid w:val="00D74A97"/>
    <w:rsid w:val="00DB7995"/>
    <w:rsid w:val="00E1772D"/>
    <w:rsid w:val="00E27A34"/>
    <w:rsid w:val="00E53305"/>
    <w:rsid w:val="00ED1483"/>
    <w:rsid w:val="00F27F2B"/>
    <w:rsid w:val="00F30894"/>
    <w:rsid w:val="00F51937"/>
    <w:rsid w:val="00FB40A7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E6A4"/>
  <w15:chartTrackingRefBased/>
  <w15:docId w15:val="{B4AC2815-B1EE-4A19-B397-8298AFEC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2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0A7"/>
  </w:style>
  <w:style w:type="paragraph" w:styleId="Stopka">
    <w:name w:val="footer"/>
    <w:basedOn w:val="Normalny"/>
    <w:link w:val="StopkaZnak"/>
    <w:uiPriority w:val="99"/>
    <w:unhideWhenUsed/>
    <w:rsid w:val="00FB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0A7"/>
  </w:style>
  <w:style w:type="paragraph" w:styleId="Akapitzlist">
    <w:name w:val="List Paragraph"/>
    <w:basedOn w:val="Normalny"/>
    <w:qFormat/>
    <w:rsid w:val="00FB40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psk.konsultacjej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f@um.slup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Omucińska</dc:creator>
  <cp:keywords/>
  <dc:description/>
  <cp:lastModifiedBy>Laura Omucińska</cp:lastModifiedBy>
  <cp:revision>14</cp:revision>
  <cp:lastPrinted>2022-02-04T10:50:00Z</cp:lastPrinted>
  <dcterms:created xsi:type="dcterms:W3CDTF">2022-01-17T10:28:00Z</dcterms:created>
  <dcterms:modified xsi:type="dcterms:W3CDTF">2022-02-04T11:35:00Z</dcterms:modified>
</cp:coreProperties>
</file>